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0A949" w14:textId="038DF25C" w:rsidR="002A334B" w:rsidRPr="002A334B" w:rsidRDefault="002A334B" w:rsidP="002A334B">
      <w:pPr>
        <w:jc w:val="both"/>
        <w:rPr>
          <w:rFonts w:ascii="Times New Roman" w:hAnsi="Times New Roman" w:cs="Times New Roman"/>
        </w:rPr>
      </w:pPr>
      <w:r w:rsidRPr="002A334B">
        <w:rPr>
          <w:rFonts w:ascii="Times New Roman" w:hAnsi="Times New Roman" w:cs="Times New Roman"/>
        </w:rPr>
        <w:t xml:space="preserve">Základní škola i mateřská škola je zapojena do projektu </w:t>
      </w:r>
      <w:r w:rsidRPr="002A334B">
        <w:rPr>
          <w:rFonts w:ascii="Times New Roman" w:hAnsi="Times New Roman" w:cs="Times New Roman"/>
          <w:b/>
          <w:u w:val="single"/>
        </w:rPr>
        <w:t>Š</w:t>
      </w:r>
      <w:r w:rsidRPr="002A334B">
        <w:rPr>
          <w:rFonts w:ascii="Times New Roman" w:hAnsi="Times New Roman" w:cs="Times New Roman"/>
          <w:b/>
          <w:u w:val="single"/>
        </w:rPr>
        <w:t>ablony pro M</w:t>
      </w:r>
      <w:r w:rsidRPr="002A334B">
        <w:rPr>
          <w:rFonts w:ascii="Times New Roman" w:hAnsi="Times New Roman" w:cs="Times New Roman"/>
          <w:b/>
          <w:u w:val="single"/>
        </w:rPr>
        <w:t>Š</w:t>
      </w:r>
      <w:r w:rsidRPr="002A334B">
        <w:rPr>
          <w:rFonts w:ascii="Times New Roman" w:hAnsi="Times New Roman" w:cs="Times New Roman"/>
          <w:b/>
          <w:u w:val="single"/>
        </w:rPr>
        <w:t xml:space="preserve"> a ZŠ I</w:t>
      </w:r>
      <w:r w:rsidRPr="002A334B">
        <w:rPr>
          <w:rFonts w:ascii="Times New Roman" w:hAnsi="Times New Roman" w:cs="Times New Roman"/>
        </w:rPr>
        <w:t xml:space="preserve"> </w:t>
      </w:r>
    </w:p>
    <w:p w14:paraId="7B8B2577" w14:textId="77777777" w:rsidR="002A334B" w:rsidRPr="002A334B" w:rsidRDefault="002A334B" w:rsidP="002A334B">
      <w:pPr>
        <w:jc w:val="both"/>
        <w:rPr>
          <w:rFonts w:ascii="Times New Roman" w:hAnsi="Times New Roman" w:cs="Times New Roman"/>
        </w:rPr>
      </w:pPr>
      <w:proofErr w:type="gramStart"/>
      <w:r w:rsidRPr="002A334B">
        <w:rPr>
          <w:rFonts w:ascii="Times New Roman" w:hAnsi="Times New Roman" w:cs="Times New Roman"/>
        </w:rPr>
        <w:t>z</w:t>
      </w:r>
      <w:r w:rsidRPr="002A334B">
        <w:rPr>
          <w:rFonts w:ascii="Times New Roman" w:hAnsi="Times New Roman" w:cs="Times New Roman"/>
          <w:b/>
        </w:rPr>
        <w:t xml:space="preserve">  </w:t>
      </w:r>
      <w:r w:rsidRPr="002A334B">
        <w:rPr>
          <w:rFonts w:ascii="Times New Roman" w:hAnsi="Times New Roman" w:cs="Times New Roman"/>
        </w:rPr>
        <w:t>finančních</w:t>
      </w:r>
      <w:proofErr w:type="gramEnd"/>
      <w:r w:rsidRPr="002A334B">
        <w:rPr>
          <w:rFonts w:ascii="Times New Roman" w:hAnsi="Times New Roman" w:cs="Times New Roman"/>
        </w:rPr>
        <w:t xml:space="preserve">  prostředků stanovených Operačním programem Výzkum, vývoj a vzdělání</w:t>
      </w:r>
    </w:p>
    <w:p w14:paraId="24293F2B" w14:textId="77777777" w:rsidR="002A334B" w:rsidRPr="002A334B" w:rsidRDefault="002A334B" w:rsidP="002A334B">
      <w:pPr>
        <w:jc w:val="both"/>
        <w:rPr>
          <w:rFonts w:ascii="Times New Roman" w:hAnsi="Times New Roman" w:cs="Times New Roman"/>
        </w:rPr>
      </w:pPr>
      <w:r w:rsidRPr="002A334B">
        <w:rPr>
          <w:rFonts w:ascii="Times New Roman" w:hAnsi="Times New Roman" w:cs="Times New Roman"/>
        </w:rPr>
        <w:t xml:space="preserve"> (OP VVV) </w:t>
      </w:r>
    </w:p>
    <w:p w14:paraId="5D690EB0" w14:textId="77777777" w:rsidR="002A334B" w:rsidRPr="002A334B" w:rsidRDefault="002A334B" w:rsidP="002A334B">
      <w:pPr>
        <w:jc w:val="both"/>
        <w:rPr>
          <w:rFonts w:ascii="Times New Roman" w:hAnsi="Times New Roman" w:cs="Times New Roman"/>
        </w:rPr>
      </w:pPr>
      <w:r w:rsidRPr="002A334B">
        <w:rPr>
          <w:rFonts w:ascii="Times New Roman" w:hAnsi="Times New Roman" w:cs="Times New Roman"/>
        </w:rPr>
        <w:t xml:space="preserve">Finanční částka čerpaná v rámci MŠ je 257 200 Kč, částka v rámci ZŠ je 307 800 Kč. Celkové způsobilé výdaje projektu jsou </w:t>
      </w:r>
      <w:r w:rsidRPr="002A334B">
        <w:rPr>
          <w:rFonts w:ascii="Times New Roman" w:hAnsi="Times New Roman" w:cs="Times New Roman"/>
          <w:b/>
        </w:rPr>
        <w:t>503 310,00 Kč.</w:t>
      </w:r>
      <w:r w:rsidRPr="002A334B">
        <w:rPr>
          <w:rFonts w:ascii="Times New Roman" w:hAnsi="Times New Roman" w:cs="Times New Roman"/>
        </w:rPr>
        <w:t xml:space="preserve"> </w:t>
      </w:r>
    </w:p>
    <w:p w14:paraId="22656D60" w14:textId="77777777" w:rsidR="002A334B" w:rsidRPr="002A334B" w:rsidRDefault="002A334B" w:rsidP="002A334B">
      <w:pPr>
        <w:jc w:val="both"/>
        <w:rPr>
          <w:rFonts w:ascii="Times New Roman" w:hAnsi="Times New Roman" w:cs="Times New Roman"/>
        </w:rPr>
      </w:pPr>
      <w:r w:rsidRPr="002A334B">
        <w:rPr>
          <w:rFonts w:ascii="Times New Roman" w:hAnsi="Times New Roman" w:cs="Times New Roman"/>
        </w:rPr>
        <w:t xml:space="preserve">Účelu dotace musí být dosaženo ve lhůtě od </w:t>
      </w:r>
      <w:proofErr w:type="gramStart"/>
      <w:r w:rsidRPr="002A334B">
        <w:rPr>
          <w:rFonts w:ascii="Times New Roman" w:hAnsi="Times New Roman" w:cs="Times New Roman"/>
          <w:b/>
        </w:rPr>
        <w:t>1.9.2017</w:t>
      </w:r>
      <w:proofErr w:type="gramEnd"/>
      <w:r w:rsidRPr="002A334B">
        <w:rPr>
          <w:rFonts w:ascii="Times New Roman" w:hAnsi="Times New Roman" w:cs="Times New Roman"/>
          <w:b/>
        </w:rPr>
        <w:t xml:space="preserve"> – 31.8.2019.</w:t>
      </w:r>
    </w:p>
    <w:p w14:paraId="2821C3E2" w14:textId="77777777" w:rsidR="002A334B" w:rsidRPr="002A334B" w:rsidRDefault="002A334B" w:rsidP="002A334B">
      <w:pPr>
        <w:jc w:val="both"/>
        <w:rPr>
          <w:rFonts w:ascii="Times New Roman" w:hAnsi="Times New Roman" w:cs="Times New Roman"/>
        </w:rPr>
      </w:pPr>
      <w:r w:rsidRPr="002A334B">
        <w:rPr>
          <w:rFonts w:ascii="Times New Roman" w:hAnsi="Times New Roman" w:cs="Times New Roman"/>
        </w:rPr>
        <w:t xml:space="preserve">V rámci tohoto projektu budou pedagogové MŠ absolvovat řadu seminářů a budou realizovány vzájemné návštěvy a výměny zkušeností s pedagogy dvou </w:t>
      </w:r>
      <w:proofErr w:type="gramStart"/>
      <w:r w:rsidRPr="002A334B">
        <w:rPr>
          <w:rFonts w:ascii="Times New Roman" w:hAnsi="Times New Roman" w:cs="Times New Roman"/>
        </w:rPr>
        <w:t>dalších  MŠ</w:t>
      </w:r>
      <w:proofErr w:type="gramEnd"/>
      <w:r w:rsidRPr="002A334B">
        <w:rPr>
          <w:rFonts w:ascii="Times New Roman" w:hAnsi="Times New Roman" w:cs="Times New Roman"/>
        </w:rPr>
        <w:t>.</w:t>
      </w:r>
    </w:p>
    <w:p w14:paraId="0B002370" w14:textId="16D016C0" w:rsidR="002A334B" w:rsidRPr="002A334B" w:rsidRDefault="002A334B" w:rsidP="002A334B">
      <w:pPr>
        <w:jc w:val="both"/>
        <w:rPr>
          <w:rFonts w:ascii="Times New Roman" w:hAnsi="Times New Roman" w:cs="Times New Roman"/>
        </w:rPr>
      </w:pPr>
      <w:r w:rsidRPr="002A334B">
        <w:rPr>
          <w:rFonts w:ascii="Times New Roman" w:hAnsi="Times New Roman" w:cs="Times New Roman"/>
        </w:rPr>
        <w:t xml:space="preserve">V rámci realizace v ZŠ budou vedle seminářů pedagogové spolupracovat jako tým při výuce, </w:t>
      </w:r>
      <w:r>
        <w:rPr>
          <w:rFonts w:ascii="Times New Roman" w:hAnsi="Times New Roman" w:cs="Times New Roman"/>
        </w:rPr>
        <w:t>j</w:t>
      </w:r>
      <w:r w:rsidRPr="002A334B">
        <w:rPr>
          <w:rFonts w:ascii="Times New Roman" w:hAnsi="Times New Roman" w:cs="Times New Roman"/>
        </w:rPr>
        <w:t>e realizováno doučování žáků za účelem zlepšení studijních výsledků, je realizován Kroužek deskových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A334B">
        <w:rPr>
          <w:rFonts w:ascii="Times New Roman" w:eastAsia="Times New Roman" w:hAnsi="Times New Roman" w:cs="Times New Roman"/>
          <w:sz w:val="24"/>
          <w:szCs w:val="24"/>
          <w:lang w:eastAsia="cs-CZ"/>
        </w:rPr>
        <w:t>her a zábavné logiky a je realizován Čtenářský klub.</w:t>
      </w:r>
    </w:p>
    <w:p w14:paraId="310DF137" w14:textId="77777777" w:rsidR="002A334B" w:rsidRPr="002A334B" w:rsidRDefault="002A334B" w:rsidP="002A334B">
      <w:pPr>
        <w:jc w:val="both"/>
        <w:rPr>
          <w:rFonts w:ascii="Times New Roman" w:hAnsi="Times New Roman" w:cs="Times New Roman"/>
        </w:rPr>
      </w:pPr>
    </w:p>
    <w:sectPr w:rsidR="002A334B" w:rsidRPr="002A334B" w:rsidSect="00576D7E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7C7BD" w14:textId="77777777" w:rsidR="0030189B" w:rsidRDefault="0030189B" w:rsidP="003E5669">
      <w:pPr>
        <w:spacing w:after="0" w:line="240" w:lineRule="auto"/>
      </w:pPr>
      <w:r>
        <w:separator/>
      </w:r>
    </w:p>
  </w:endnote>
  <w:endnote w:type="continuationSeparator" w:id="0">
    <w:p w14:paraId="2AE0E229" w14:textId="77777777" w:rsidR="0030189B" w:rsidRDefault="0030189B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563F3F3" w:rsidR="00A32B38" w:rsidRDefault="007571A8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2336" behindDoc="1" locked="0" layoutInCell="1" allowOverlap="0" wp14:anchorId="3C65E59A" wp14:editId="0D1BCD4D">
              <wp:simplePos x="1974850" y="9022715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11600" cy="1029600"/>
              <wp:effectExtent l="0" t="0" r="0" b="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44984" w14:textId="77777777" w:rsidR="0030189B" w:rsidRDefault="0030189B" w:rsidP="003E5669">
      <w:pPr>
        <w:spacing w:after="0" w:line="240" w:lineRule="auto"/>
      </w:pPr>
      <w:r>
        <w:separator/>
      </w:r>
    </w:p>
  </w:footnote>
  <w:footnote w:type="continuationSeparator" w:id="0">
    <w:p w14:paraId="3AB468A5" w14:textId="77777777" w:rsidR="0030189B" w:rsidRDefault="0030189B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0AAD316A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32282"/>
    <w:multiLevelType w:val="hybridMultilevel"/>
    <w:tmpl w:val="0E44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C64B2"/>
    <w:multiLevelType w:val="hybridMultilevel"/>
    <w:tmpl w:val="6AAA6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C348B"/>
    <w:multiLevelType w:val="hybridMultilevel"/>
    <w:tmpl w:val="145E9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14060"/>
    <w:rsid w:val="00021ECC"/>
    <w:rsid w:val="0002650C"/>
    <w:rsid w:val="00026F6F"/>
    <w:rsid w:val="00042AD6"/>
    <w:rsid w:val="000B62E9"/>
    <w:rsid w:val="000D4163"/>
    <w:rsid w:val="000E30BE"/>
    <w:rsid w:val="000E6312"/>
    <w:rsid w:val="00103A93"/>
    <w:rsid w:val="00106FEE"/>
    <w:rsid w:val="00127380"/>
    <w:rsid w:val="00153369"/>
    <w:rsid w:val="00164104"/>
    <w:rsid w:val="00184502"/>
    <w:rsid w:val="001A5E39"/>
    <w:rsid w:val="001B6E0C"/>
    <w:rsid w:val="002A1276"/>
    <w:rsid w:val="002A334B"/>
    <w:rsid w:val="002B678E"/>
    <w:rsid w:val="002D4099"/>
    <w:rsid w:val="002F23A9"/>
    <w:rsid w:val="0030189B"/>
    <w:rsid w:val="00312B12"/>
    <w:rsid w:val="003862DE"/>
    <w:rsid w:val="003D6FB8"/>
    <w:rsid w:val="003D76BB"/>
    <w:rsid w:val="003E5669"/>
    <w:rsid w:val="004E4039"/>
    <w:rsid w:val="004E4B16"/>
    <w:rsid w:val="00576D7E"/>
    <w:rsid w:val="005A4A59"/>
    <w:rsid w:val="005A6C33"/>
    <w:rsid w:val="005A6F6A"/>
    <w:rsid w:val="005B1554"/>
    <w:rsid w:val="005B59F0"/>
    <w:rsid w:val="005D0860"/>
    <w:rsid w:val="005E2A78"/>
    <w:rsid w:val="005F25CF"/>
    <w:rsid w:val="00601BAC"/>
    <w:rsid w:val="006130E7"/>
    <w:rsid w:val="00735AB8"/>
    <w:rsid w:val="00756909"/>
    <w:rsid w:val="007571A8"/>
    <w:rsid w:val="00790F1F"/>
    <w:rsid w:val="0079607D"/>
    <w:rsid w:val="008059DF"/>
    <w:rsid w:val="0084594D"/>
    <w:rsid w:val="008675C3"/>
    <w:rsid w:val="008B470F"/>
    <w:rsid w:val="00971157"/>
    <w:rsid w:val="009E6B1D"/>
    <w:rsid w:val="009F1BD2"/>
    <w:rsid w:val="00A17B94"/>
    <w:rsid w:val="00A32B38"/>
    <w:rsid w:val="00A36A64"/>
    <w:rsid w:val="00A40003"/>
    <w:rsid w:val="00A65907"/>
    <w:rsid w:val="00A870C9"/>
    <w:rsid w:val="00A970EA"/>
    <w:rsid w:val="00AA5EEC"/>
    <w:rsid w:val="00B0591C"/>
    <w:rsid w:val="00B17535"/>
    <w:rsid w:val="00B40C3D"/>
    <w:rsid w:val="00B46755"/>
    <w:rsid w:val="00B8645C"/>
    <w:rsid w:val="00B91274"/>
    <w:rsid w:val="00B9462A"/>
    <w:rsid w:val="00BC1D13"/>
    <w:rsid w:val="00BC6F1F"/>
    <w:rsid w:val="00C03D71"/>
    <w:rsid w:val="00C2353F"/>
    <w:rsid w:val="00C37E06"/>
    <w:rsid w:val="00C46F61"/>
    <w:rsid w:val="00C6334D"/>
    <w:rsid w:val="00C74DB7"/>
    <w:rsid w:val="00C908BD"/>
    <w:rsid w:val="00C90A0B"/>
    <w:rsid w:val="00CC19AE"/>
    <w:rsid w:val="00D13F19"/>
    <w:rsid w:val="00D2628B"/>
    <w:rsid w:val="00DC4BA6"/>
    <w:rsid w:val="00DF211B"/>
    <w:rsid w:val="00E01236"/>
    <w:rsid w:val="00E02FCA"/>
    <w:rsid w:val="00E70B97"/>
    <w:rsid w:val="00E822B0"/>
    <w:rsid w:val="00EA7354"/>
    <w:rsid w:val="00EC2C97"/>
    <w:rsid w:val="00ED0DE1"/>
    <w:rsid w:val="00F016E3"/>
    <w:rsid w:val="00F15833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C2353F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C2353F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021E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C2353F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C2353F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021E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28"/>
    <w:rsid w:val="000C572C"/>
    <w:rsid w:val="00371369"/>
    <w:rsid w:val="00396112"/>
    <w:rsid w:val="0046735E"/>
    <w:rsid w:val="00500E57"/>
    <w:rsid w:val="00566C1A"/>
    <w:rsid w:val="00653128"/>
    <w:rsid w:val="006F6AC6"/>
    <w:rsid w:val="00BA62B3"/>
    <w:rsid w:val="00BD39C7"/>
    <w:rsid w:val="00D2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86FF828CF794BF58B975F3A54B0D3C2">
    <w:name w:val="F86FF828CF794BF58B975F3A54B0D3C2"/>
    <w:rsid w:val="00653128"/>
  </w:style>
  <w:style w:type="paragraph" w:customStyle="1" w:styleId="DF755E5EB7A04C7C90BAA3176FDEFADF">
    <w:name w:val="DF755E5EB7A04C7C90BAA3176FDEFADF"/>
    <w:rsid w:val="00653128"/>
  </w:style>
  <w:style w:type="paragraph" w:customStyle="1" w:styleId="AD95D944E1F749D3BA78077F8CFEDA92">
    <w:name w:val="AD95D944E1F749D3BA78077F8CFEDA92"/>
    <w:rsid w:val="00653128"/>
  </w:style>
  <w:style w:type="paragraph" w:customStyle="1" w:styleId="CB9760284A8D4D3DA21A7D271CC5F698">
    <w:name w:val="CB9760284A8D4D3DA21A7D271CC5F698"/>
    <w:rsid w:val="00653128"/>
  </w:style>
  <w:style w:type="character" w:styleId="Zstupntext">
    <w:name w:val="Placeholder Text"/>
    <w:basedOn w:val="Standardnpsmoodstavce"/>
    <w:uiPriority w:val="99"/>
    <w:semiHidden/>
    <w:rsid w:val="00D243D5"/>
    <w:rPr>
      <w:color w:val="808080"/>
    </w:rPr>
  </w:style>
  <w:style w:type="paragraph" w:customStyle="1" w:styleId="F86FF828CF794BF58B975F3A54B0D3C21">
    <w:name w:val="F86FF828CF794BF58B975F3A54B0D3C21"/>
    <w:rsid w:val="00653128"/>
    <w:pPr>
      <w:keepNext/>
      <w:keepLines/>
      <w:spacing w:after="200" w:line="276" w:lineRule="auto"/>
      <w:outlineLvl w:val="0"/>
    </w:pPr>
    <w:rPr>
      <w:rFonts w:ascii="Arial" w:eastAsiaTheme="majorEastAsia" w:hAnsi="Arial" w:cstheme="majorBidi"/>
      <w:b/>
      <w:bCs/>
      <w:color w:val="003399"/>
      <w:sz w:val="28"/>
      <w:szCs w:val="28"/>
      <w:lang w:eastAsia="en-US"/>
    </w:rPr>
  </w:style>
  <w:style w:type="paragraph" w:customStyle="1" w:styleId="DF755E5EB7A04C7C90BAA3176FDEFADF1">
    <w:name w:val="DF755E5EB7A04C7C90BAA3176FDEFADF1"/>
    <w:rsid w:val="00653128"/>
    <w:pPr>
      <w:keepNext/>
      <w:keepLines/>
      <w:spacing w:after="200" w:line="276" w:lineRule="auto"/>
      <w:outlineLvl w:val="0"/>
    </w:pPr>
    <w:rPr>
      <w:rFonts w:ascii="Arial" w:eastAsiaTheme="majorEastAsia" w:hAnsi="Arial" w:cstheme="majorBidi"/>
      <w:b/>
      <w:bCs/>
      <w:color w:val="003399"/>
      <w:sz w:val="28"/>
      <w:szCs w:val="28"/>
      <w:lang w:eastAsia="en-US"/>
    </w:rPr>
  </w:style>
  <w:style w:type="paragraph" w:customStyle="1" w:styleId="AD95D944E1F749D3BA78077F8CFEDA921">
    <w:name w:val="AD95D944E1F749D3BA78077F8CFEDA921"/>
    <w:rsid w:val="00653128"/>
    <w:pPr>
      <w:keepNext/>
      <w:keepLines/>
      <w:spacing w:after="200" w:line="276" w:lineRule="auto"/>
      <w:outlineLvl w:val="0"/>
    </w:pPr>
    <w:rPr>
      <w:rFonts w:ascii="Arial" w:eastAsiaTheme="majorEastAsia" w:hAnsi="Arial" w:cstheme="majorBidi"/>
      <w:b/>
      <w:bCs/>
      <w:color w:val="003399"/>
      <w:sz w:val="28"/>
      <w:szCs w:val="28"/>
      <w:lang w:eastAsia="en-US"/>
    </w:rPr>
  </w:style>
  <w:style w:type="paragraph" w:customStyle="1" w:styleId="CB9760284A8D4D3DA21A7D271CC5F6981">
    <w:name w:val="CB9760284A8D4D3DA21A7D271CC5F6981"/>
    <w:rsid w:val="00653128"/>
    <w:pPr>
      <w:keepNext/>
      <w:keepLines/>
      <w:spacing w:after="200" w:line="276" w:lineRule="auto"/>
      <w:outlineLvl w:val="0"/>
    </w:pPr>
    <w:rPr>
      <w:rFonts w:ascii="Arial" w:eastAsiaTheme="majorEastAsia" w:hAnsi="Arial" w:cstheme="majorBidi"/>
      <w:b/>
      <w:bCs/>
      <w:color w:val="003399"/>
      <w:sz w:val="28"/>
      <w:szCs w:val="2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86FF828CF794BF58B975F3A54B0D3C2">
    <w:name w:val="F86FF828CF794BF58B975F3A54B0D3C2"/>
    <w:rsid w:val="00653128"/>
  </w:style>
  <w:style w:type="paragraph" w:customStyle="1" w:styleId="DF755E5EB7A04C7C90BAA3176FDEFADF">
    <w:name w:val="DF755E5EB7A04C7C90BAA3176FDEFADF"/>
    <w:rsid w:val="00653128"/>
  </w:style>
  <w:style w:type="paragraph" w:customStyle="1" w:styleId="AD95D944E1F749D3BA78077F8CFEDA92">
    <w:name w:val="AD95D944E1F749D3BA78077F8CFEDA92"/>
    <w:rsid w:val="00653128"/>
  </w:style>
  <w:style w:type="paragraph" w:customStyle="1" w:styleId="CB9760284A8D4D3DA21A7D271CC5F698">
    <w:name w:val="CB9760284A8D4D3DA21A7D271CC5F698"/>
    <w:rsid w:val="00653128"/>
  </w:style>
  <w:style w:type="character" w:styleId="Zstupntext">
    <w:name w:val="Placeholder Text"/>
    <w:basedOn w:val="Standardnpsmoodstavce"/>
    <w:uiPriority w:val="99"/>
    <w:semiHidden/>
    <w:rsid w:val="00D243D5"/>
    <w:rPr>
      <w:color w:val="808080"/>
    </w:rPr>
  </w:style>
  <w:style w:type="paragraph" w:customStyle="1" w:styleId="F86FF828CF794BF58B975F3A54B0D3C21">
    <w:name w:val="F86FF828CF794BF58B975F3A54B0D3C21"/>
    <w:rsid w:val="00653128"/>
    <w:pPr>
      <w:keepNext/>
      <w:keepLines/>
      <w:spacing w:after="200" w:line="276" w:lineRule="auto"/>
      <w:outlineLvl w:val="0"/>
    </w:pPr>
    <w:rPr>
      <w:rFonts w:ascii="Arial" w:eastAsiaTheme="majorEastAsia" w:hAnsi="Arial" w:cstheme="majorBidi"/>
      <w:b/>
      <w:bCs/>
      <w:color w:val="003399"/>
      <w:sz w:val="28"/>
      <w:szCs w:val="28"/>
      <w:lang w:eastAsia="en-US"/>
    </w:rPr>
  </w:style>
  <w:style w:type="paragraph" w:customStyle="1" w:styleId="DF755E5EB7A04C7C90BAA3176FDEFADF1">
    <w:name w:val="DF755E5EB7A04C7C90BAA3176FDEFADF1"/>
    <w:rsid w:val="00653128"/>
    <w:pPr>
      <w:keepNext/>
      <w:keepLines/>
      <w:spacing w:after="200" w:line="276" w:lineRule="auto"/>
      <w:outlineLvl w:val="0"/>
    </w:pPr>
    <w:rPr>
      <w:rFonts w:ascii="Arial" w:eastAsiaTheme="majorEastAsia" w:hAnsi="Arial" w:cstheme="majorBidi"/>
      <w:b/>
      <w:bCs/>
      <w:color w:val="003399"/>
      <w:sz w:val="28"/>
      <w:szCs w:val="28"/>
      <w:lang w:eastAsia="en-US"/>
    </w:rPr>
  </w:style>
  <w:style w:type="paragraph" w:customStyle="1" w:styleId="AD95D944E1F749D3BA78077F8CFEDA921">
    <w:name w:val="AD95D944E1F749D3BA78077F8CFEDA921"/>
    <w:rsid w:val="00653128"/>
    <w:pPr>
      <w:keepNext/>
      <w:keepLines/>
      <w:spacing w:after="200" w:line="276" w:lineRule="auto"/>
      <w:outlineLvl w:val="0"/>
    </w:pPr>
    <w:rPr>
      <w:rFonts w:ascii="Arial" w:eastAsiaTheme="majorEastAsia" w:hAnsi="Arial" w:cstheme="majorBidi"/>
      <w:b/>
      <w:bCs/>
      <w:color w:val="003399"/>
      <w:sz w:val="28"/>
      <w:szCs w:val="28"/>
      <w:lang w:eastAsia="en-US"/>
    </w:rPr>
  </w:style>
  <w:style w:type="paragraph" w:customStyle="1" w:styleId="CB9760284A8D4D3DA21A7D271CC5F6981">
    <w:name w:val="CB9760284A8D4D3DA21A7D271CC5F6981"/>
    <w:rsid w:val="00653128"/>
    <w:pPr>
      <w:keepNext/>
      <w:keepLines/>
      <w:spacing w:after="200" w:line="276" w:lineRule="auto"/>
      <w:outlineLvl w:val="0"/>
    </w:pPr>
    <w:rPr>
      <w:rFonts w:ascii="Arial" w:eastAsiaTheme="majorEastAsia" w:hAnsi="Arial" w:cstheme="majorBidi"/>
      <w:b/>
      <w:bCs/>
      <w:color w:val="003399"/>
      <w:sz w:val="2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15OPMSMT0001-28-23122</_dlc_DocId>
    <_dlc_DocIdUrl xmlns="0104a4cd-1400-468e-be1b-c7aad71d7d5a">
      <Url>http://op.msmt.cz/_layouts/15/DocIdRedir.aspx?ID=15OPMSMT0001-28-23122</Url>
      <Description>15OPMSMT0001-28-23122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F798CEA7-39F7-41AC-A921-1E7FA1D10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F6BDCB-BDEC-4E80-9A59-BC3C4E6A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Alena Botková</cp:lastModifiedBy>
  <cp:revision>3</cp:revision>
  <cp:lastPrinted>2016-01-13T14:27:00Z</cp:lastPrinted>
  <dcterms:created xsi:type="dcterms:W3CDTF">2017-05-02T12:17:00Z</dcterms:created>
  <dcterms:modified xsi:type="dcterms:W3CDTF">2018-04-05T13:07:00Z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2e681bf1-f256-43cc-97e1-4eae9f7bbf4d</vt:lpwstr>
  </property>
  <property fmtid="{D5CDD505-2E9C-101B-9397-08002B2CF9AE}" pid="4" name="Komentář">
    <vt:lpwstr>předepsané písmo Arial</vt:lpwstr>
  </property>
</Properties>
</file>